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4BFD9" w14:textId="77777777" w:rsidR="0096224D" w:rsidRPr="001F3C90" w:rsidRDefault="00DB3B14" w:rsidP="00DB3B14">
      <w:pPr>
        <w:pStyle w:val="Teksttreci0"/>
        <w:shd w:val="clear" w:color="auto" w:fill="auto"/>
        <w:ind w:left="2832" w:right="240" w:firstLine="708"/>
        <w:rPr>
          <w:sz w:val="22"/>
          <w:szCs w:val="22"/>
        </w:rPr>
      </w:pPr>
      <w:r w:rsidRPr="001F3C90">
        <w:rPr>
          <w:b/>
          <w:bCs/>
          <w:sz w:val="22"/>
          <w:szCs w:val="22"/>
        </w:rPr>
        <w:t xml:space="preserve"> </w:t>
      </w:r>
      <w:r w:rsidR="0096224D" w:rsidRPr="001F3C90">
        <w:rPr>
          <w:b/>
          <w:bCs/>
          <w:sz w:val="22"/>
          <w:szCs w:val="22"/>
        </w:rPr>
        <w:t>INFORMACJA</w:t>
      </w:r>
    </w:p>
    <w:p w14:paraId="0EB9B740" w14:textId="13B8E185" w:rsidR="001F3C90" w:rsidRPr="001F3C90" w:rsidRDefault="004436AC" w:rsidP="004436AC">
      <w:pPr>
        <w:pStyle w:val="Teksttreci0"/>
        <w:shd w:val="clear" w:color="auto" w:fill="auto"/>
        <w:spacing w:after="400"/>
        <w:ind w:left="140" w:firstLine="84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dla radców prawnych Okręgowej Izby Radców </w:t>
      </w:r>
      <w:r w:rsidR="00C138E4">
        <w:rPr>
          <w:b/>
          <w:bCs/>
          <w:sz w:val="22"/>
          <w:szCs w:val="22"/>
        </w:rPr>
        <w:t>P</w:t>
      </w:r>
      <w:r>
        <w:rPr>
          <w:b/>
          <w:bCs/>
          <w:sz w:val="22"/>
          <w:szCs w:val="22"/>
        </w:rPr>
        <w:t xml:space="preserve">rawnych w Łodzi </w:t>
      </w:r>
      <w:r>
        <w:rPr>
          <w:b/>
          <w:bCs/>
          <w:sz w:val="22"/>
          <w:szCs w:val="22"/>
        </w:rPr>
        <w:br/>
      </w:r>
      <w:r w:rsidR="0096224D" w:rsidRPr="001F3C90">
        <w:rPr>
          <w:b/>
          <w:bCs/>
          <w:sz w:val="22"/>
          <w:szCs w:val="22"/>
        </w:rPr>
        <w:t>o przetwarzani</w:t>
      </w:r>
      <w:r>
        <w:rPr>
          <w:b/>
          <w:bCs/>
          <w:sz w:val="22"/>
          <w:szCs w:val="22"/>
        </w:rPr>
        <w:t>u</w:t>
      </w:r>
      <w:r w:rsidR="0096224D" w:rsidRPr="001F3C90">
        <w:rPr>
          <w:b/>
          <w:bCs/>
          <w:sz w:val="22"/>
          <w:szCs w:val="22"/>
        </w:rPr>
        <w:t xml:space="preserve"> danych osobowych </w:t>
      </w:r>
      <w:r>
        <w:rPr>
          <w:b/>
          <w:bCs/>
          <w:sz w:val="22"/>
          <w:szCs w:val="22"/>
        </w:rPr>
        <w:t xml:space="preserve">w celu wyznaczania radców prawnych </w:t>
      </w:r>
      <w:r>
        <w:rPr>
          <w:b/>
          <w:bCs/>
          <w:sz w:val="22"/>
          <w:szCs w:val="22"/>
        </w:rPr>
        <w:br/>
        <w:t>do udzielania nieodpłatnej pomocy prawnej i dokumentowania tej pomocy</w:t>
      </w:r>
      <w:r w:rsidR="0096224D" w:rsidRPr="001F3C90">
        <w:rPr>
          <w:b/>
          <w:bCs/>
          <w:sz w:val="22"/>
          <w:szCs w:val="22"/>
        </w:rPr>
        <w:t xml:space="preserve"> </w:t>
      </w:r>
    </w:p>
    <w:p w14:paraId="30A233DA" w14:textId="77777777" w:rsidR="004436AC" w:rsidRDefault="00F92EF6" w:rsidP="004436AC">
      <w:pPr>
        <w:pStyle w:val="Teksttreci0"/>
        <w:shd w:val="clear" w:color="auto" w:fill="auto"/>
        <w:spacing w:after="400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4436AC">
        <w:rPr>
          <w:sz w:val="22"/>
          <w:szCs w:val="22"/>
        </w:rPr>
        <w:t>Zgodnie z</w:t>
      </w:r>
      <w:r w:rsidR="0096224D" w:rsidRPr="001F3C90">
        <w:rPr>
          <w:sz w:val="22"/>
          <w:szCs w:val="22"/>
        </w:rPr>
        <w:t xml:space="preserve"> art. 13 ust. 1 i </w:t>
      </w:r>
      <w:r w:rsidR="004436AC">
        <w:rPr>
          <w:sz w:val="22"/>
          <w:szCs w:val="22"/>
        </w:rPr>
        <w:t xml:space="preserve">ust. </w:t>
      </w:r>
      <w:r w:rsidR="0096224D" w:rsidRPr="001F3C90">
        <w:rPr>
          <w:sz w:val="22"/>
          <w:szCs w:val="22"/>
        </w:rPr>
        <w:t xml:space="preserve">2 </w:t>
      </w:r>
      <w:r w:rsidR="00AD15C3" w:rsidRPr="001F3C90">
        <w:rPr>
          <w:sz w:val="22"/>
          <w:szCs w:val="22"/>
        </w:rPr>
        <w:t>R</w:t>
      </w:r>
      <w:r w:rsidR="0096224D" w:rsidRPr="001F3C90">
        <w:rPr>
          <w:sz w:val="22"/>
          <w:szCs w:val="22"/>
        </w:rPr>
        <w:t>ozporządzenia Parlamentu</w:t>
      </w:r>
      <w:r w:rsidR="004108CF" w:rsidRPr="001F3C90">
        <w:rPr>
          <w:sz w:val="22"/>
          <w:szCs w:val="22"/>
        </w:rPr>
        <w:t xml:space="preserve"> </w:t>
      </w:r>
      <w:r w:rsidR="0096224D" w:rsidRPr="001F3C90">
        <w:rPr>
          <w:sz w:val="22"/>
          <w:szCs w:val="22"/>
        </w:rPr>
        <w:t>Europejskiego i Rady (UE) 2016/679 z dnia 27 kwietnia 2016 r. w sprawie oc</w:t>
      </w:r>
      <w:r w:rsidR="00DB3B14" w:rsidRPr="001F3C90">
        <w:rPr>
          <w:sz w:val="22"/>
          <w:szCs w:val="22"/>
        </w:rPr>
        <w:t xml:space="preserve">hrony osób fizycznych w związku </w:t>
      </w:r>
      <w:r w:rsidR="0096224D" w:rsidRPr="001F3C90">
        <w:rPr>
          <w:sz w:val="22"/>
          <w:szCs w:val="22"/>
        </w:rPr>
        <w:t xml:space="preserve">z przetwarzaniem danych osobowych i w sprawie swobodnego przepływu takich danych oraz uchylenia dyrektywy </w:t>
      </w:r>
      <w:r w:rsidR="00DB3B14" w:rsidRPr="001F3C90">
        <w:rPr>
          <w:sz w:val="22"/>
          <w:szCs w:val="22"/>
        </w:rPr>
        <w:t>95/46/WE (ogólne rozporządzenie</w:t>
      </w:r>
      <w:r w:rsidR="001F3C90" w:rsidRPr="001F3C90">
        <w:rPr>
          <w:sz w:val="22"/>
          <w:szCs w:val="22"/>
        </w:rPr>
        <w:t xml:space="preserve"> </w:t>
      </w:r>
      <w:r w:rsidR="0096224D" w:rsidRPr="001F3C90">
        <w:rPr>
          <w:sz w:val="22"/>
          <w:szCs w:val="22"/>
        </w:rPr>
        <w:t>o ochronie danych</w:t>
      </w:r>
      <w:r w:rsidR="00AD15C3" w:rsidRPr="001F3C90">
        <w:rPr>
          <w:sz w:val="22"/>
          <w:szCs w:val="22"/>
        </w:rPr>
        <w:t xml:space="preserve"> </w:t>
      </w:r>
      <w:r w:rsidR="0096224D" w:rsidRPr="001F3C90">
        <w:rPr>
          <w:sz w:val="22"/>
          <w:szCs w:val="22"/>
        </w:rPr>
        <w:t>Dz. Urz.</w:t>
      </w:r>
      <w:r w:rsidR="001F3C90" w:rsidRPr="001F3C90">
        <w:rPr>
          <w:sz w:val="22"/>
          <w:szCs w:val="22"/>
        </w:rPr>
        <w:t xml:space="preserve"> </w:t>
      </w:r>
      <w:r w:rsidR="0096224D" w:rsidRPr="001F3C90">
        <w:rPr>
          <w:sz w:val="22"/>
          <w:szCs w:val="22"/>
        </w:rPr>
        <w:t xml:space="preserve">UE L </w:t>
      </w:r>
      <w:r w:rsidR="00AD15C3" w:rsidRPr="001F3C90">
        <w:rPr>
          <w:sz w:val="22"/>
          <w:szCs w:val="22"/>
        </w:rPr>
        <w:t>z 2016 r.</w:t>
      </w:r>
      <w:r w:rsidR="0096224D" w:rsidRPr="001F3C90">
        <w:rPr>
          <w:sz w:val="22"/>
          <w:szCs w:val="22"/>
        </w:rPr>
        <w:t xml:space="preserve">, </w:t>
      </w:r>
      <w:r w:rsidR="00AD15C3" w:rsidRPr="001F3C90">
        <w:rPr>
          <w:sz w:val="22"/>
          <w:szCs w:val="22"/>
        </w:rPr>
        <w:t>nr 119/1)</w:t>
      </w:r>
      <w:r w:rsidR="0096224D" w:rsidRPr="001F3C90">
        <w:rPr>
          <w:sz w:val="22"/>
          <w:szCs w:val="22"/>
        </w:rPr>
        <w:t>, informuj</w:t>
      </w:r>
      <w:r w:rsidR="004436AC">
        <w:rPr>
          <w:sz w:val="22"/>
          <w:szCs w:val="22"/>
        </w:rPr>
        <w:t>emy, że:</w:t>
      </w:r>
      <w:r>
        <w:rPr>
          <w:sz w:val="22"/>
          <w:szCs w:val="22"/>
        </w:rPr>
        <w:t xml:space="preserve"> </w:t>
      </w:r>
    </w:p>
    <w:p w14:paraId="19BFC746" w14:textId="653C9DFD" w:rsidR="0096224D" w:rsidRPr="001F3C90" w:rsidRDefault="00C138E4" w:rsidP="004436AC">
      <w:pPr>
        <w:pStyle w:val="Teksttreci0"/>
        <w:numPr>
          <w:ilvl w:val="0"/>
          <w:numId w:val="1"/>
        </w:numPr>
        <w:shd w:val="clear" w:color="auto" w:fill="auto"/>
        <w:ind w:left="465" w:hanging="465"/>
        <w:rPr>
          <w:sz w:val="22"/>
          <w:szCs w:val="22"/>
        </w:rPr>
      </w:pPr>
      <w:r>
        <w:rPr>
          <w:sz w:val="22"/>
          <w:szCs w:val="22"/>
        </w:rPr>
        <w:t xml:space="preserve">Administratorem Pani/Pana danych jest </w:t>
      </w:r>
      <w:r w:rsidR="004436AC">
        <w:rPr>
          <w:sz w:val="22"/>
          <w:szCs w:val="22"/>
        </w:rPr>
        <w:t>Okrę</w:t>
      </w:r>
      <w:r w:rsidR="004436AC">
        <w:rPr>
          <w:sz w:val="22"/>
          <w:szCs w:val="22"/>
        </w:rPr>
        <w:fldChar w:fldCharType="begin"/>
      </w:r>
      <w:r w:rsidR="004436AC">
        <w:rPr>
          <w:sz w:val="22"/>
          <w:szCs w:val="22"/>
        </w:rPr>
        <w:instrText xml:space="preserve"> LISTNUM </w:instrText>
      </w:r>
      <w:r w:rsidR="004436AC">
        <w:rPr>
          <w:sz w:val="22"/>
          <w:szCs w:val="22"/>
        </w:rPr>
        <w:fldChar w:fldCharType="end"/>
      </w:r>
      <w:r w:rsidR="004436AC">
        <w:rPr>
          <w:sz w:val="22"/>
          <w:szCs w:val="22"/>
        </w:rPr>
        <w:t xml:space="preserve">gowa Izba </w:t>
      </w:r>
      <w:r w:rsidR="0096224D" w:rsidRPr="001F3C90">
        <w:rPr>
          <w:sz w:val="22"/>
          <w:szCs w:val="22"/>
        </w:rPr>
        <w:t>Radców Prawnych w Łodzi</w:t>
      </w:r>
      <w:r>
        <w:rPr>
          <w:sz w:val="22"/>
          <w:szCs w:val="22"/>
        </w:rPr>
        <w:t>,</w:t>
      </w:r>
      <w:r w:rsidR="004436AC">
        <w:rPr>
          <w:sz w:val="22"/>
          <w:szCs w:val="22"/>
        </w:rPr>
        <w:t xml:space="preserve"> </w:t>
      </w:r>
      <w:r w:rsidR="004436AC" w:rsidRPr="001F3C90">
        <w:rPr>
          <w:sz w:val="22"/>
          <w:szCs w:val="22"/>
        </w:rPr>
        <w:t>90-324 Łódź, ul. Tylna 14, tel. 42 673 41 05</w:t>
      </w:r>
      <w:r w:rsidR="004436AC">
        <w:rPr>
          <w:sz w:val="22"/>
          <w:szCs w:val="22"/>
        </w:rPr>
        <w:t>.</w:t>
      </w:r>
    </w:p>
    <w:p w14:paraId="7E6B1E05" w14:textId="77777777" w:rsidR="004436AC" w:rsidRDefault="0096224D" w:rsidP="00DE027E">
      <w:pPr>
        <w:pStyle w:val="Teksttreci0"/>
        <w:numPr>
          <w:ilvl w:val="0"/>
          <w:numId w:val="1"/>
        </w:numPr>
        <w:shd w:val="clear" w:color="auto" w:fill="auto"/>
        <w:tabs>
          <w:tab w:val="left" w:pos="409"/>
        </w:tabs>
        <w:ind w:left="420" w:hanging="420"/>
        <w:rPr>
          <w:sz w:val="22"/>
          <w:szCs w:val="22"/>
        </w:rPr>
      </w:pPr>
      <w:r w:rsidRPr="001F3C90">
        <w:rPr>
          <w:sz w:val="22"/>
          <w:szCs w:val="22"/>
        </w:rPr>
        <w:t>Pani/Pana dan</w:t>
      </w:r>
      <w:r w:rsidR="004436AC">
        <w:rPr>
          <w:sz w:val="22"/>
          <w:szCs w:val="22"/>
        </w:rPr>
        <w:t>e</w:t>
      </w:r>
      <w:r w:rsidRPr="001F3C90">
        <w:rPr>
          <w:sz w:val="22"/>
          <w:szCs w:val="22"/>
        </w:rPr>
        <w:t xml:space="preserve"> osobow</w:t>
      </w:r>
      <w:r w:rsidR="004436AC">
        <w:rPr>
          <w:sz w:val="22"/>
          <w:szCs w:val="22"/>
        </w:rPr>
        <w:t xml:space="preserve">e przetwarzane będą w celu wyznaczania radców prawnych do udzielania nieodpłatnej pomocy prawnej </w:t>
      </w:r>
      <w:r w:rsidR="004436AC" w:rsidRPr="004436AC">
        <w:rPr>
          <w:sz w:val="22"/>
          <w:szCs w:val="22"/>
        </w:rPr>
        <w:t>i dokumentowania tej pomocy</w:t>
      </w:r>
      <w:r w:rsidR="004436AC">
        <w:rPr>
          <w:sz w:val="22"/>
          <w:szCs w:val="22"/>
        </w:rPr>
        <w:t>, w tym:</w:t>
      </w:r>
    </w:p>
    <w:p w14:paraId="190CAA91" w14:textId="28DDBF9C" w:rsidR="004436AC" w:rsidRDefault="00A606A0" w:rsidP="004436AC">
      <w:pPr>
        <w:pStyle w:val="Teksttreci0"/>
        <w:numPr>
          <w:ilvl w:val="0"/>
          <w:numId w:val="6"/>
        </w:numPr>
        <w:shd w:val="clear" w:color="auto" w:fill="auto"/>
        <w:tabs>
          <w:tab w:val="left" w:pos="409"/>
        </w:tabs>
        <w:rPr>
          <w:sz w:val="22"/>
          <w:szCs w:val="22"/>
        </w:rPr>
      </w:pPr>
      <w:r>
        <w:rPr>
          <w:sz w:val="22"/>
          <w:szCs w:val="22"/>
        </w:rPr>
        <w:t>r</w:t>
      </w:r>
      <w:r w:rsidR="004436AC">
        <w:rPr>
          <w:sz w:val="22"/>
          <w:szCs w:val="22"/>
        </w:rPr>
        <w:t>ealizacji procedury wyznaczenia do udzielania nieodpłatnej pomocy prawnej lub nieodpłatnej mediacji w punkcie NPP</w:t>
      </w:r>
      <w:r>
        <w:rPr>
          <w:sz w:val="22"/>
          <w:szCs w:val="22"/>
        </w:rPr>
        <w:t>;</w:t>
      </w:r>
    </w:p>
    <w:p w14:paraId="224EBB6E" w14:textId="76314317" w:rsidR="00A606A0" w:rsidRPr="000E68FB" w:rsidRDefault="00A606A0" w:rsidP="004436AC">
      <w:pPr>
        <w:pStyle w:val="Teksttreci0"/>
        <w:numPr>
          <w:ilvl w:val="0"/>
          <w:numId w:val="6"/>
        </w:numPr>
        <w:shd w:val="clear" w:color="auto" w:fill="auto"/>
        <w:tabs>
          <w:tab w:val="left" w:pos="409"/>
        </w:tabs>
        <w:rPr>
          <w:sz w:val="22"/>
          <w:szCs w:val="22"/>
        </w:rPr>
      </w:pPr>
      <w:r>
        <w:rPr>
          <w:sz w:val="22"/>
          <w:szCs w:val="22"/>
        </w:rPr>
        <w:t xml:space="preserve">do wskazania Powiatowi po wyznaczeniu do udzielania nieodpłatnej pomocy prawnej lub nieodpłatnej mediacji w punkcie NPP, na podstawie przepisu art. 6 ust. 1 pkt c oraz e RODO </w:t>
      </w:r>
      <w:r w:rsidR="006F057F">
        <w:rPr>
          <w:sz w:val="22"/>
          <w:szCs w:val="22"/>
        </w:rPr>
        <w:br/>
      </w:r>
      <w:r>
        <w:rPr>
          <w:sz w:val="22"/>
          <w:szCs w:val="22"/>
        </w:rPr>
        <w:t xml:space="preserve">w związku z art. 10 ust. 1 pkt 2 i/lub art. 10 ust. 2 ustawy z dnia 5 sierpnia 2015 r. o nieodpłatnej pomocy prawnej, nieodpłatnym poradnictwie obywatelskim oraz edukacji </w:t>
      </w:r>
      <w:r w:rsidR="00655FD9">
        <w:rPr>
          <w:sz w:val="22"/>
          <w:szCs w:val="22"/>
        </w:rPr>
        <w:t xml:space="preserve">prawnej </w:t>
      </w:r>
      <w:r w:rsidR="000E68FB" w:rsidRPr="000E68FB">
        <w:rPr>
          <w:sz w:val="22"/>
          <w:szCs w:val="22"/>
        </w:rPr>
        <w:t>(j.t. Dz.U. z 2024 r. poz. 1534)</w:t>
      </w:r>
      <w:r w:rsidR="00E930C3" w:rsidRPr="000E68FB">
        <w:rPr>
          <w:sz w:val="22"/>
          <w:szCs w:val="22"/>
        </w:rPr>
        <w:t>;</w:t>
      </w:r>
    </w:p>
    <w:p w14:paraId="6D4C83B2" w14:textId="0A0E8448" w:rsidR="0096224D" w:rsidRPr="00DE027E" w:rsidRDefault="0096224D" w:rsidP="004436AC">
      <w:pPr>
        <w:pStyle w:val="Teksttreci0"/>
        <w:numPr>
          <w:ilvl w:val="0"/>
          <w:numId w:val="6"/>
        </w:numPr>
        <w:shd w:val="clear" w:color="auto" w:fill="auto"/>
        <w:tabs>
          <w:tab w:val="left" w:pos="409"/>
        </w:tabs>
        <w:rPr>
          <w:sz w:val="22"/>
          <w:szCs w:val="22"/>
        </w:rPr>
      </w:pPr>
      <w:r w:rsidRPr="001F3C90">
        <w:rPr>
          <w:sz w:val="22"/>
          <w:szCs w:val="22"/>
        </w:rPr>
        <w:t xml:space="preserve"> </w:t>
      </w:r>
      <w:r w:rsidR="00E930C3">
        <w:rPr>
          <w:sz w:val="22"/>
          <w:szCs w:val="22"/>
        </w:rPr>
        <w:t>udzielania nieodpłatnej pomocy prawnej lub nieodpłatnej mediacji w punkcie NPP.</w:t>
      </w:r>
    </w:p>
    <w:p w14:paraId="07D028A2" w14:textId="43C4468D" w:rsidR="00E930C3" w:rsidRDefault="0096224D" w:rsidP="001F3C90">
      <w:pPr>
        <w:pStyle w:val="Teksttreci0"/>
        <w:numPr>
          <w:ilvl w:val="0"/>
          <w:numId w:val="1"/>
        </w:numPr>
        <w:shd w:val="clear" w:color="auto" w:fill="auto"/>
        <w:tabs>
          <w:tab w:val="left" w:pos="409"/>
        </w:tabs>
        <w:ind w:left="420" w:hanging="420"/>
        <w:rPr>
          <w:sz w:val="22"/>
          <w:szCs w:val="22"/>
        </w:rPr>
      </w:pPr>
      <w:r w:rsidRPr="001F3C90">
        <w:rPr>
          <w:sz w:val="22"/>
          <w:szCs w:val="22"/>
        </w:rPr>
        <w:t xml:space="preserve">Udostępnione przez Panią/Pana dane będą </w:t>
      </w:r>
      <w:r w:rsidR="00E930C3">
        <w:rPr>
          <w:sz w:val="22"/>
          <w:szCs w:val="22"/>
        </w:rPr>
        <w:t>przechowywane przez okres 5 lat od zakończenia postępowania, w którym dane osobowe zostały zgromadzone.</w:t>
      </w:r>
    </w:p>
    <w:p w14:paraId="3491D080" w14:textId="776D8EA8" w:rsidR="006F057F" w:rsidRPr="001F3C90" w:rsidRDefault="006F057F" w:rsidP="006F057F">
      <w:pPr>
        <w:pStyle w:val="Teksttreci0"/>
        <w:numPr>
          <w:ilvl w:val="0"/>
          <w:numId w:val="1"/>
        </w:numPr>
        <w:shd w:val="clear" w:color="auto" w:fill="auto"/>
        <w:tabs>
          <w:tab w:val="left" w:pos="405"/>
        </w:tabs>
        <w:ind w:left="420" w:hanging="420"/>
        <w:rPr>
          <w:sz w:val="22"/>
          <w:szCs w:val="22"/>
        </w:rPr>
      </w:pPr>
      <w:r w:rsidRPr="001F3C90">
        <w:rPr>
          <w:sz w:val="22"/>
          <w:szCs w:val="22"/>
        </w:rPr>
        <w:t>Przysługuje Pani/Panu prawo dostępu</w:t>
      </w:r>
      <w:r>
        <w:rPr>
          <w:sz w:val="22"/>
          <w:szCs w:val="22"/>
        </w:rPr>
        <w:t xml:space="preserve"> </w:t>
      </w:r>
      <w:r w:rsidRPr="001F3C90">
        <w:rPr>
          <w:sz w:val="22"/>
          <w:szCs w:val="22"/>
        </w:rPr>
        <w:t>do Pani/Pana danych osobowych, ich sprostowania lub ograniczenia przetwarzania.</w:t>
      </w:r>
    </w:p>
    <w:p w14:paraId="1767938D" w14:textId="77777777" w:rsidR="00B62756" w:rsidRDefault="006F057F" w:rsidP="00B62756">
      <w:pPr>
        <w:pStyle w:val="Teksttreci0"/>
        <w:numPr>
          <w:ilvl w:val="0"/>
          <w:numId w:val="1"/>
        </w:numPr>
        <w:shd w:val="clear" w:color="auto" w:fill="auto"/>
        <w:tabs>
          <w:tab w:val="left" w:pos="407"/>
        </w:tabs>
        <w:ind w:left="420" w:hanging="420"/>
        <w:rPr>
          <w:sz w:val="22"/>
          <w:szCs w:val="22"/>
        </w:rPr>
      </w:pPr>
      <w:r w:rsidRPr="001F3C90">
        <w:rPr>
          <w:sz w:val="22"/>
          <w:szCs w:val="22"/>
        </w:rPr>
        <w:t>Ma Pani/Pan prawo do wniesienia skargi do Prezesa Urzędu Ochrony Danych Osobowych</w:t>
      </w:r>
      <w:r>
        <w:rPr>
          <w:sz w:val="22"/>
          <w:szCs w:val="22"/>
        </w:rPr>
        <w:t xml:space="preserve">                 </w:t>
      </w:r>
      <w:r w:rsidRPr="001F3C90">
        <w:rPr>
          <w:sz w:val="22"/>
          <w:szCs w:val="22"/>
        </w:rPr>
        <w:t>(ul. Stawki 2, 00-193 Warszawa) gdy uzna Pani/Pan, iż przetwarzanie Pani/Pana danych osobowych jest niezgodne z prawem.</w:t>
      </w:r>
    </w:p>
    <w:p w14:paraId="5898037B" w14:textId="4CF2BDC9" w:rsidR="006F057F" w:rsidRPr="00B62756" w:rsidRDefault="006F057F" w:rsidP="00B62756">
      <w:pPr>
        <w:pStyle w:val="Teksttreci0"/>
        <w:numPr>
          <w:ilvl w:val="0"/>
          <w:numId w:val="1"/>
        </w:numPr>
        <w:shd w:val="clear" w:color="auto" w:fill="auto"/>
        <w:tabs>
          <w:tab w:val="left" w:pos="407"/>
        </w:tabs>
        <w:ind w:left="420" w:hanging="420"/>
        <w:rPr>
          <w:sz w:val="22"/>
          <w:szCs w:val="22"/>
        </w:rPr>
      </w:pPr>
      <w:r w:rsidRPr="00B62756">
        <w:rPr>
          <w:sz w:val="22"/>
          <w:szCs w:val="22"/>
        </w:rPr>
        <w:t>Podanie danych osobowych jest wymogiem ustawowym. Konsekwencją niepodania danych osobowych będzie wykluczenie z procedury wyznaczania radców prawnych do udzielania nieodpłatnej pomocy prawnej i dokumentowania tej pomocy.</w:t>
      </w:r>
    </w:p>
    <w:p w14:paraId="3A149870" w14:textId="7A3AD8B7" w:rsidR="006F057F" w:rsidRDefault="006F057F" w:rsidP="001F3C90">
      <w:pPr>
        <w:pStyle w:val="Teksttreci0"/>
        <w:numPr>
          <w:ilvl w:val="0"/>
          <w:numId w:val="1"/>
        </w:numPr>
        <w:shd w:val="clear" w:color="auto" w:fill="auto"/>
        <w:tabs>
          <w:tab w:val="left" w:pos="409"/>
        </w:tabs>
        <w:ind w:left="420" w:hanging="420"/>
        <w:rPr>
          <w:sz w:val="22"/>
          <w:szCs w:val="22"/>
        </w:rPr>
      </w:pPr>
      <w:r>
        <w:rPr>
          <w:sz w:val="22"/>
          <w:szCs w:val="22"/>
        </w:rPr>
        <w:t>Pani/Pana dane osobowe mogą zostać udostępnione następującym odbiorcom lub kategoriom odbiorców: starostom powiatów i prezydentom miast, do których nastąpiło wyznaczenie, obsłudze informatycznej OIRP w Łodzi.</w:t>
      </w:r>
    </w:p>
    <w:p w14:paraId="09C3BF73" w14:textId="718859A4" w:rsidR="0096224D" w:rsidRPr="001F3C90" w:rsidRDefault="0096224D" w:rsidP="006F057F">
      <w:pPr>
        <w:pStyle w:val="Teksttreci0"/>
        <w:shd w:val="clear" w:color="auto" w:fill="auto"/>
        <w:rPr>
          <w:sz w:val="22"/>
          <w:szCs w:val="22"/>
        </w:rPr>
      </w:pPr>
    </w:p>
    <w:sectPr w:rsidR="0096224D" w:rsidRPr="001F3C90" w:rsidSect="00DE027E">
      <w:pgSz w:w="11900" w:h="16840"/>
      <w:pgMar w:top="964" w:right="1361" w:bottom="964" w:left="136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70928" w14:textId="77777777" w:rsidR="009D05D9" w:rsidRDefault="009D05D9">
      <w:r>
        <w:separator/>
      </w:r>
    </w:p>
  </w:endnote>
  <w:endnote w:type="continuationSeparator" w:id="0">
    <w:p w14:paraId="0D0F602F" w14:textId="77777777" w:rsidR="009D05D9" w:rsidRDefault="009D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0DA77" w14:textId="77777777" w:rsidR="009D05D9" w:rsidRDefault="009D05D9"/>
  </w:footnote>
  <w:footnote w:type="continuationSeparator" w:id="0">
    <w:p w14:paraId="7F2F9935" w14:textId="77777777" w:rsidR="009D05D9" w:rsidRDefault="009D05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634EA"/>
    <w:multiLevelType w:val="multilevel"/>
    <w:tmpl w:val="6E12272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1D637EF"/>
    <w:multiLevelType w:val="multilevel"/>
    <w:tmpl w:val="F23A57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40A5845"/>
    <w:multiLevelType w:val="hybridMultilevel"/>
    <w:tmpl w:val="B3542DDA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CC9470B"/>
    <w:multiLevelType w:val="hybridMultilevel"/>
    <w:tmpl w:val="BCCA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D4F43"/>
    <w:multiLevelType w:val="hybridMultilevel"/>
    <w:tmpl w:val="5DC266A2"/>
    <w:lvl w:ilvl="0" w:tplc="AB16DCD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70FB1E0D"/>
    <w:multiLevelType w:val="hybridMultilevel"/>
    <w:tmpl w:val="87F2DFB4"/>
    <w:lvl w:ilvl="0" w:tplc="2A742248">
      <w:start w:val="1"/>
      <w:numFmt w:val="lowerLetter"/>
      <w:lvlText w:val="%1."/>
      <w:lvlJc w:val="left"/>
      <w:pPr>
        <w:ind w:left="46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8768346">
    <w:abstractNumId w:val="1"/>
  </w:num>
  <w:num w:numId="2" w16cid:durableId="518279176">
    <w:abstractNumId w:val="0"/>
  </w:num>
  <w:num w:numId="3" w16cid:durableId="2115398489">
    <w:abstractNumId w:val="2"/>
  </w:num>
  <w:num w:numId="4" w16cid:durableId="1838765506">
    <w:abstractNumId w:val="5"/>
  </w:num>
  <w:num w:numId="5" w16cid:durableId="309360059">
    <w:abstractNumId w:val="3"/>
  </w:num>
  <w:num w:numId="6" w16cid:durableId="5432970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8C"/>
    <w:rsid w:val="000C2848"/>
    <w:rsid w:val="000E33A4"/>
    <w:rsid w:val="000E68FB"/>
    <w:rsid w:val="00167873"/>
    <w:rsid w:val="001F3C90"/>
    <w:rsid w:val="001F4D11"/>
    <w:rsid w:val="00211A00"/>
    <w:rsid w:val="002B7A11"/>
    <w:rsid w:val="00332093"/>
    <w:rsid w:val="003A714F"/>
    <w:rsid w:val="004108CF"/>
    <w:rsid w:val="004436AC"/>
    <w:rsid w:val="0051340B"/>
    <w:rsid w:val="00527115"/>
    <w:rsid w:val="0054654F"/>
    <w:rsid w:val="005A22E1"/>
    <w:rsid w:val="005F1212"/>
    <w:rsid w:val="005F7874"/>
    <w:rsid w:val="00616680"/>
    <w:rsid w:val="00655FD9"/>
    <w:rsid w:val="006818FB"/>
    <w:rsid w:val="006F057F"/>
    <w:rsid w:val="00714C1F"/>
    <w:rsid w:val="007F7ED6"/>
    <w:rsid w:val="00817760"/>
    <w:rsid w:val="00830FD1"/>
    <w:rsid w:val="00836D1F"/>
    <w:rsid w:val="00847168"/>
    <w:rsid w:val="00883AB7"/>
    <w:rsid w:val="008F474E"/>
    <w:rsid w:val="0094472D"/>
    <w:rsid w:val="00947677"/>
    <w:rsid w:val="009533F1"/>
    <w:rsid w:val="0096224D"/>
    <w:rsid w:val="00972AB5"/>
    <w:rsid w:val="009A4092"/>
    <w:rsid w:val="009D05D9"/>
    <w:rsid w:val="009F2991"/>
    <w:rsid w:val="00A606A0"/>
    <w:rsid w:val="00A71BF4"/>
    <w:rsid w:val="00AA178C"/>
    <w:rsid w:val="00AD15C3"/>
    <w:rsid w:val="00AE3CEE"/>
    <w:rsid w:val="00B62756"/>
    <w:rsid w:val="00C138E4"/>
    <w:rsid w:val="00C16CA7"/>
    <w:rsid w:val="00C20907"/>
    <w:rsid w:val="00C849BF"/>
    <w:rsid w:val="00CC33B2"/>
    <w:rsid w:val="00D562E5"/>
    <w:rsid w:val="00D56C30"/>
    <w:rsid w:val="00D8240D"/>
    <w:rsid w:val="00DB3B14"/>
    <w:rsid w:val="00DD6C8A"/>
    <w:rsid w:val="00DE027E"/>
    <w:rsid w:val="00E27517"/>
    <w:rsid w:val="00E3688F"/>
    <w:rsid w:val="00E647E3"/>
    <w:rsid w:val="00E930C3"/>
    <w:rsid w:val="00EF7848"/>
    <w:rsid w:val="00F350D8"/>
    <w:rsid w:val="00F92EF6"/>
    <w:rsid w:val="00FB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BD79A4"/>
  <w15:docId w15:val="{1F2B16AC-5F5B-4F4B-9BE2-7F4B6DBF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093"/>
    <w:pPr>
      <w:widowControl w:val="0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uiPriority w:val="99"/>
    <w:locked/>
    <w:rsid w:val="00332093"/>
    <w:rPr>
      <w:rFonts w:ascii="Times New Roman" w:hAnsi="Times New Roman" w:cs="Times New Roman"/>
      <w:u w:val="none"/>
    </w:rPr>
  </w:style>
  <w:style w:type="paragraph" w:customStyle="1" w:styleId="Teksttreci0">
    <w:name w:val="Tekst treści"/>
    <w:basedOn w:val="Normalny"/>
    <w:link w:val="Teksttreci"/>
    <w:uiPriority w:val="99"/>
    <w:rsid w:val="00332093"/>
    <w:pPr>
      <w:shd w:val="clear" w:color="auto" w:fill="FFFFFF"/>
      <w:spacing w:line="360" w:lineRule="auto"/>
      <w:jc w:val="both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99"/>
    <w:qFormat/>
    <w:rsid w:val="009F299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A4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092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A40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092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2AEA0-E1F2-4C57-8F7F-9BB8D2B5A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341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</vt:lpstr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</dc:title>
  <dc:subject>Image</dc:subject>
  <dc:creator>oirplodz_005</dc:creator>
  <cp:lastModifiedBy>OIRP Łódź</cp:lastModifiedBy>
  <cp:revision>4</cp:revision>
  <cp:lastPrinted>2024-10-16T11:42:00Z</cp:lastPrinted>
  <dcterms:created xsi:type="dcterms:W3CDTF">2024-10-16T11:41:00Z</dcterms:created>
  <dcterms:modified xsi:type="dcterms:W3CDTF">2024-10-24T07:31:00Z</dcterms:modified>
</cp:coreProperties>
</file>